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4A" w:rsidRDefault="000E34C6" w:rsidP="00FC5C4A">
      <w:pPr>
        <w:rPr>
          <w:rFonts w:ascii="Batang" w:eastAsia="Batang" w:hAnsi="Batang"/>
          <w:b/>
          <w:i/>
          <w:sz w:val="32"/>
          <w:szCs w:val="32"/>
        </w:rPr>
      </w:pPr>
      <w:r>
        <w:pict>
          <v:group id="_x0000_s1044" style="position:absolute;margin-left:53.8pt;margin-top:-8.5pt;width:54pt;height:60pt;z-index:251666432" coordorigin="6444,6444" coordsize="3960,4860">
            <v:oval id="_x0000_s1045" style="position:absolute;left:6444;top:6444;width:3960;height:4860" o:allowincell="f" fillcolor="#facc4a" stroked="f">
              <v:imagedata embosscolor="shadow add(51)"/>
              <v:shadow type="emboss" color="lineOrFill darken(153)" color2="shadow add(102)" offset="1pt,1pt"/>
            </v:oval>
            <v:oval id="_x0000_s1046" style="position:absolute;left:6884;top:6869;width:3080;height:3949" o:allowincell="f" fillcolor="green" strokecolor="green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7" type="#_x0000_t144" style="position:absolute;left:6737;top:6748;width:3374;height:3949" o:allowincell="f" adj="-11626519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AT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8" type="#_x0000_t145" style="position:absolute;left:7177;top:9396;width:2494;height:1570" o:allowincell="f" adj="100055,7510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49" type="#_x0000_t4" style="position:absolute;left:7823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0" type="#_x0000_t4" style="position:absolute;left:8116;top:7659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1" type="#_x0000_t4" style="position:absolute;left:8409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2" type="#_x0000_t4" style="position:absolute;left:8268;top:7963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53" type="#_x0000_t4" style="position:absolute;left:7975;top:7355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54" type="#_x0000_t4" style="position:absolute;left:8562;top:7355;width:146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55" type="#_x0000_t136" style="position:absolute;left:7177;top:7811;width:709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56" type="#_x0000_t136" style="position:absolute;left:8791;top:7811;width:972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57" type="#_x0000_t136" style="position:absolute;left:7617;top:9026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58" type="#_x0000_t136" style="position:absolute;left:8057;top:9482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  <w:r w:rsidR="00FC5C4A">
        <w:rPr>
          <w:rFonts w:ascii="Batang" w:eastAsia="Batang" w:hAnsi="Batang" w:hint="eastAsia"/>
          <w:sz w:val="20"/>
          <w:szCs w:val="20"/>
        </w:rPr>
        <w:t>Your ref: ..............</w:t>
      </w:r>
      <w:r w:rsidR="00FC5C4A">
        <w:rPr>
          <w:rFonts w:ascii="Batang" w:eastAsia="Batang" w:hAnsi="Batang" w:hint="eastAsia"/>
          <w:sz w:val="20"/>
          <w:szCs w:val="20"/>
        </w:rPr>
        <w:tab/>
        <w:t xml:space="preserve"> </w:t>
      </w:r>
      <w:r w:rsidR="00FC5C4A">
        <w:rPr>
          <w:rFonts w:ascii="Batang" w:eastAsia="Batang" w:hAnsi="Batang" w:hint="eastAsia"/>
          <w:b/>
          <w:i/>
          <w:sz w:val="32"/>
          <w:szCs w:val="32"/>
        </w:rPr>
        <w:t xml:space="preserve">ST. VINCENT AND THE GRENADINES </w:t>
      </w:r>
    </w:p>
    <w:p w:rsidR="00FC5C4A" w:rsidRDefault="00FC5C4A" w:rsidP="00FC5C4A">
      <w:pPr>
        <w:pBdr>
          <w:bottom w:val="single" w:sz="12" w:space="1" w:color="auto"/>
        </w:pBdr>
        <w:rPr>
          <w:rFonts w:ascii="Batang" w:eastAsia="Batang" w:hAnsi="Batang"/>
          <w:b/>
          <w:i/>
          <w:sz w:val="32"/>
          <w:szCs w:val="32"/>
        </w:rPr>
      </w:pPr>
      <w:r>
        <w:rPr>
          <w:rFonts w:ascii="Batang" w:eastAsia="Batang" w:hAnsi="Batang" w:hint="eastAsia"/>
          <w:sz w:val="20"/>
          <w:szCs w:val="20"/>
        </w:rPr>
        <w:t>Our ref:</w:t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b/>
          <w:i/>
          <w:sz w:val="32"/>
          <w:szCs w:val="32"/>
        </w:rPr>
        <w:t>COMMUNITY COLLEGE</w:t>
      </w:r>
    </w:p>
    <w:p w:rsidR="00FC5C4A" w:rsidRDefault="00FC5C4A" w:rsidP="00FC5C4A">
      <w:pPr>
        <w:pStyle w:val="NoSpacing"/>
        <w:rPr>
          <w:rFonts w:ascii="Bookman Old Style" w:hAnsi="Bookman Old Style" w:cs="Times New Roman"/>
          <w:sz w:val="18"/>
          <w:szCs w:val="18"/>
        </w:rPr>
      </w:pPr>
      <w:r>
        <w:rPr>
          <w:rFonts w:ascii="Bookman Old Style" w:hAnsi="Bookman Old Style" w:cs="Times New Roman"/>
          <w:sz w:val="18"/>
          <w:szCs w:val="18"/>
        </w:rPr>
        <w:t>Tel: (784) 457-</w:t>
      </w:r>
      <w:proofErr w:type="gramStart"/>
      <w:r>
        <w:rPr>
          <w:rFonts w:ascii="Bookman Old Style" w:hAnsi="Bookman Old Style" w:cs="Times New Roman"/>
          <w:sz w:val="18"/>
          <w:szCs w:val="18"/>
        </w:rPr>
        <w:t xml:space="preserve">4503  </w:t>
      </w:r>
      <w:r>
        <w:rPr>
          <w:rFonts w:ascii="Bookman Old Style" w:hAnsi="Bookman Old Style" w:cs="Times New Roman"/>
          <w:sz w:val="18"/>
          <w:szCs w:val="18"/>
        </w:rPr>
        <w:tab/>
      </w:r>
      <w:proofErr w:type="gramEnd"/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Villa             </w:t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Fax: (784) 457-5440</w:t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    St. Vincent</w:t>
      </w:r>
    </w:p>
    <w:p w:rsidR="00FC5C4A" w:rsidRPr="00FC5C4A" w:rsidRDefault="00FC5C4A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Email: registrarsoffice@svgcc.vc                                                                              West Indies</w:t>
      </w:r>
    </w:p>
    <w:p w:rsidR="00FC5C4A" w:rsidRDefault="000E34C6" w:rsidP="00FC5C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 13</w:t>
      </w:r>
      <w:r w:rsidR="00F46828">
        <w:rPr>
          <w:rFonts w:ascii="Times New Roman" w:hAnsi="Times New Roman" w:cs="Times New Roman"/>
        </w:rPr>
        <w:t>, 2018</w:t>
      </w:r>
    </w:p>
    <w:p w:rsidR="00FC5C4A" w:rsidRDefault="00FC5C4A" w:rsidP="00FC5C4A">
      <w:pPr>
        <w:pStyle w:val="NoSpacing"/>
      </w:pPr>
    </w:p>
    <w:p w:rsidR="00FC5C4A" w:rsidRDefault="00FC5C4A" w:rsidP="00FC5C4A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Pleas</w:t>
      </w:r>
      <w:r>
        <w:rPr>
          <w:rFonts w:ascii="Times New Roman" w:hAnsi="Times New Roman" w:cs="Times New Roman"/>
          <w:color w:val="262626"/>
          <w:sz w:val="24"/>
          <w:szCs w:val="24"/>
        </w:rPr>
        <w:t>e indicate your acceptance of this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 offer </w:t>
      </w:r>
      <w:r>
        <w:rPr>
          <w:rFonts w:ascii="Times New Roman" w:hAnsi="Times New Roman" w:cs="Times New Roman"/>
          <w:color w:val="262626"/>
          <w:sz w:val="24"/>
          <w:szCs w:val="24"/>
        </w:rPr>
        <w:t>to the Division of Teacher Education by completing this form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.  It should be returned to the office at the Division of Te</w:t>
      </w:r>
      <w:r w:rsidR="00F46828">
        <w:rPr>
          <w:rFonts w:ascii="Times New Roman" w:hAnsi="Times New Roman" w:cs="Times New Roman"/>
          <w:color w:val="262626"/>
          <w:sz w:val="24"/>
          <w:szCs w:val="24"/>
        </w:rPr>
        <w:t xml:space="preserve">acher Education by July </w:t>
      </w:r>
      <w:r w:rsidR="00F625BA">
        <w:rPr>
          <w:rFonts w:ascii="Times New Roman" w:hAnsi="Times New Roman" w:cs="Times New Roman"/>
          <w:color w:val="262626"/>
          <w:sz w:val="24"/>
          <w:szCs w:val="24"/>
        </w:rPr>
        <w:t>20,</w:t>
      </w:r>
      <w:r w:rsidR="00F46828">
        <w:rPr>
          <w:rFonts w:ascii="Times New Roman" w:hAnsi="Times New Roman" w:cs="Times New Roman"/>
          <w:color w:val="262626"/>
          <w:sz w:val="24"/>
          <w:szCs w:val="24"/>
        </w:rPr>
        <w:t xml:space="preserve"> 2018</w:t>
      </w:r>
      <w:r w:rsidR="008315BE">
        <w:rPr>
          <w:rFonts w:ascii="Times New Roman" w:hAnsi="Times New Roman" w:cs="Times New Roman"/>
          <w:color w:val="262626"/>
          <w:sz w:val="24"/>
          <w:szCs w:val="24"/>
        </w:rPr>
        <w:t xml:space="preserve">. 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You will then receive</w:t>
      </w:r>
      <w:bookmarkStart w:id="0" w:name="_GoBack"/>
      <w:bookmarkEnd w:id="0"/>
      <w:r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 further information on uniform.</w:t>
      </w:r>
    </w:p>
    <w:p w:rsidR="00FC5C4A" w:rsidRPr="00746CF5" w:rsidRDefault="00FC5C4A" w:rsidP="00FC5C4A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Yours sincerely</w:t>
      </w:r>
    </w:p>
    <w:p w:rsidR="00FC5C4A" w:rsidRDefault="008315BE" w:rsidP="00FC5C4A">
      <w:pPr>
        <w:pStyle w:val="NoSpacing"/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  <w:lang w:val="en-029" w:eastAsia="en-029"/>
        </w:rPr>
        <w:drawing>
          <wp:inline distT="0" distB="0" distL="0" distR="0">
            <wp:extent cx="1219200" cy="276225"/>
            <wp:effectExtent l="0" t="0" r="0" b="0"/>
            <wp:docPr id="2" name="Picture 2" descr="C:\Users\Registrar\Desktop\Admin. Documents\Signatures\HDaSilva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gistrar\Desktop\Admin. Documents\Signatures\HDaSilva Signa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C4A" w:rsidRPr="00314D17" w:rsidRDefault="00FC5C4A" w:rsidP="00FC5C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>Harriette Da Silva, (Mrs.)</w:t>
      </w:r>
    </w:p>
    <w:p w:rsidR="00FC5C4A" w:rsidRPr="00314D17" w:rsidRDefault="00FC5C4A" w:rsidP="00FC5C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 xml:space="preserve">Dean </w:t>
      </w:r>
    </w:p>
    <w:p w:rsidR="00FC5C4A" w:rsidRPr="00746CF5" w:rsidRDefault="000E34C6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</w:rPr>
        <w:pict>
          <v:line id="_x0000_s1026" style="position:absolute;z-index:251660288" from="-63pt,5.15pt" to="531pt,5.15pt" strokeweight="2.25pt">
            <v:stroke dashstyle="dashDot"/>
          </v:line>
        </w:pict>
      </w:r>
    </w:p>
    <w:p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i/>
          <w:color w:val="262626"/>
          <w:sz w:val="24"/>
          <w:szCs w:val="24"/>
        </w:rPr>
        <w:t>Please indicate your interest by selecting the most suitable option.</w:t>
      </w:r>
    </w:p>
    <w:p w:rsidR="00FC5C4A" w:rsidRPr="00746CF5" w:rsidRDefault="000E34C6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</w:rPr>
        <w:pict>
          <v:rect id="_x0000_s1027" style="position:absolute;margin-left:90pt;margin-top:.35pt;width:27pt;height:18pt;z-index:251661312"/>
        </w:pict>
      </w:r>
      <w:r>
        <w:rPr>
          <w:rFonts w:ascii="Times New Roman" w:hAnsi="Times New Roman" w:cs="Times New Roman"/>
          <w:noProof/>
          <w:color w:val="262626"/>
          <w:sz w:val="24"/>
          <w:szCs w:val="24"/>
        </w:rPr>
        <w:pict>
          <v:rect id="_x0000_s1028" style="position:absolute;margin-left:423pt;margin-top:.35pt;width:27pt;height:18pt;z-index:251662336"/>
        </w:pict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I accept the offer </w:t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  <w:t>I do not accept the offer</w:t>
      </w:r>
    </w:p>
    <w:p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  <w:r w:rsidRPr="00314D17">
        <w:rPr>
          <w:rFonts w:ascii="Times New Roman" w:hAnsi="Times New Roman" w:cs="Times New Roman"/>
        </w:rPr>
        <w:t xml:space="preserve">Comments: </w:t>
      </w:r>
      <w:r>
        <w:rPr>
          <w:rFonts w:ascii="Times New Roman" w:hAnsi="Times New Roman" w:cs="Times New Roman"/>
        </w:rPr>
        <w:t>…………………………………………………………………………………………..................................</w:t>
      </w: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:rsidR="00FC5C4A" w:rsidRP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______________________</w:t>
      </w:r>
    </w:p>
    <w:p w:rsidR="00FC5C4A" w:rsidRPr="00746CF5" w:rsidRDefault="00FC5C4A" w:rsidP="00FC5C4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C5C4A" w:rsidRDefault="00FC5C4A" w:rsidP="00FC5C4A">
      <w:r w:rsidRPr="00746CF5">
        <w:rPr>
          <w:rFonts w:ascii="Times New Roman" w:hAnsi="Times New Roman" w:cs="Times New Roman"/>
          <w:color w:val="262626"/>
          <w:sz w:val="24"/>
          <w:szCs w:val="24"/>
        </w:rPr>
        <w:t>Name                                                                                                          Signature</w:t>
      </w:r>
    </w:p>
    <w:sectPr w:rsidR="00FC5C4A" w:rsidSect="00C11F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A66"/>
    <w:multiLevelType w:val="hybridMultilevel"/>
    <w:tmpl w:val="A6164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5F6F"/>
    <w:multiLevelType w:val="hybridMultilevel"/>
    <w:tmpl w:val="D0BA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5C4A"/>
    <w:rsid w:val="00000D2C"/>
    <w:rsid w:val="00053EB1"/>
    <w:rsid w:val="00056F88"/>
    <w:rsid w:val="00066E4D"/>
    <w:rsid w:val="000A24CB"/>
    <w:rsid w:val="000C62AE"/>
    <w:rsid w:val="000E34C6"/>
    <w:rsid w:val="001B411D"/>
    <w:rsid w:val="0031707B"/>
    <w:rsid w:val="00466B5E"/>
    <w:rsid w:val="005336B9"/>
    <w:rsid w:val="005356F8"/>
    <w:rsid w:val="00715141"/>
    <w:rsid w:val="0072762D"/>
    <w:rsid w:val="008315BE"/>
    <w:rsid w:val="008B5BB2"/>
    <w:rsid w:val="008F1F51"/>
    <w:rsid w:val="009A6866"/>
    <w:rsid w:val="00A371FE"/>
    <w:rsid w:val="00A431F5"/>
    <w:rsid w:val="00AB3812"/>
    <w:rsid w:val="00AD1D2C"/>
    <w:rsid w:val="00B01B20"/>
    <w:rsid w:val="00BB33E1"/>
    <w:rsid w:val="00BE2E0F"/>
    <w:rsid w:val="00C11F16"/>
    <w:rsid w:val="00C6511D"/>
    <w:rsid w:val="00CB5AB8"/>
    <w:rsid w:val="00DC49FB"/>
    <w:rsid w:val="00E519F1"/>
    <w:rsid w:val="00EE4F76"/>
    <w:rsid w:val="00F46828"/>
    <w:rsid w:val="00F625BA"/>
    <w:rsid w:val="00FB677D"/>
    <w:rsid w:val="00FC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13CCF4B2"/>
  <w15:docId w15:val="{67F984FB-EFC2-4863-BFD4-19CAFEAC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C4A"/>
    <w:pPr>
      <w:ind w:left="720"/>
      <w:contextualSpacing/>
    </w:pPr>
  </w:style>
  <w:style w:type="paragraph" w:styleId="NoSpacing">
    <w:name w:val="No Spacing"/>
    <w:uiPriority w:val="1"/>
    <w:qFormat/>
    <w:rsid w:val="00FC5C4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3926A-448A-4D5B-B94B-9990C725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SVGCC ECOLLEGE</cp:lastModifiedBy>
  <cp:revision>3</cp:revision>
  <cp:lastPrinted>2018-07-03T14:25:00Z</cp:lastPrinted>
  <dcterms:created xsi:type="dcterms:W3CDTF">2018-07-12T19:24:00Z</dcterms:created>
  <dcterms:modified xsi:type="dcterms:W3CDTF">2018-07-13T14:32:00Z</dcterms:modified>
</cp:coreProperties>
</file>